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25AF" w14:textId="7A5E603A" w:rsidR="00BB0FA4" w:rsidRPr="0005785E" w:rsidRDefault="0049482A" w:rsidP="0005785E">
      <w:pPr>
        <w:jc w:val="center"/>
        <w:rPr>
          <w:rFonts w:ascii="宋体" w:eastAsia="宋体" w:hAnsi="宋体"/>
          <w:sz w:val="24"/>
          <w:szCs w:val="24"/>
        </w:rPr>
      </w:pPr>
      <w:r w:rsidRPr="0005785E">
        <w:rPr>
          <w:rFonts w:ascii="宋体" w:eastAsia="宋体" w:hAnsi="宋体" w:hint="eastAsia"/>
          <w:sz w:val="24"/>
          <w:szCs w:val="24"/>
        </w:rPr>
        <w:t>读书笔记1</w:t>
      </w:r>
    </w:p>
    <w:p w14:paraId="119E8357" w14:textId="04DEE83C" w:rsidR="0049482A" w:rsidRPr="0005785E" w:rsidRDefault="0049482A" w:rsidP="0005785E">
      <w:pPr>
        <w:jc w:val="center"/>
        <w:rPr>
          <w:rFonts w:ascii="宋体" w:eastAsia="宋体" w:hAnsi="宋体"/>
          <w:sz w:val="18"/>
          <w:szCs w:val="18"/>
        </w:rPr>
      </w:pPr>
      <w:r w:rsidRPr="0005785E">
        <w:rPr>
          <w:rFonts w:ascii="宋体" w:eastAsia="宋体" w:hAnsi="宋体" w:hint="eastAsia"/>
          <w:sz w:val="18"/>
          <w:szCs w:val="18"/>
        </w:rPr>
        <w:t>202061234</w:t>
      </w:r>
      <w:r w:rsidRPr="0005785E">
        <w:rPr>
          <w:rFonts w:ascii="宋体" w:eastAsia="宋体" w:hAnsi="宋体"/>
          <w:sz w:val="18"/>
          <w:szCs w:val="18"/>
        </w:rPr>
        <w:t xml:space="preserve"> </w:t>
      </w:r>
      <w:r w:rsidRPr="0005785E">
        <w:rPr>
          <w:rFonts w:ascii="宋体" w:eastAsia="宋体" w:hAnsi="宋体" w:hint="eastAsia"/>
          <w:sz w:val="18"/>
          <w:szCs w:val="18"/>
        </w:rPr>
        <w:t>贸易经济班 宋苏闽</w:t>
      </w:r>
    </w:p>
    <w:p w14:paraId="22054871" w14:textId="4789F301" w:rsidR="0049482A" w:rsidRPr="0030241D" w:rsidRDefault="0049482A" w:rsidP="0030241D">
      <w:pPr>
        <w:spacing w:line="360" w:lineRule="auto"/>
        <w:ind w:firstLineChars="200" w:firstLine="420"/>
        <w:rPr>
          <w:rFonts w:ascii="宋体" w:eastAsia="宋体" w:hAnsi="宋体"/>
          <w:szCs w:val="21"/>
        </w:rPr>
      </w:pPr>
      <w:r w:rsidRPr="0030241D">
        <w:rPr>
          <w:rFonts w:ascii="宋体" w:eastAsia="宋体" w:hAnsi="宋体" w:hint="eastAsia"/>
          <w:szCs w:val="21"/>
        </w:rPr>
        <w:t>物流与人类的物质生活</w:t>
      </w:r>
      <w:r w:rsidRPr="0030241D">
        <w:rPr>
          <w:rFonts w:ascii="宋体" w:eastAsia="宋体" w:hAnsi="宋体" w:hint="eastAsia"/>
          <w:szCs w:val="21"/>
        </w:rPr>
        <w:t>和生产共生共长</w:t>
      </w:r>
      <w:r w:rsidR="00511DA2" w:rsidRPr="0030241D">
        <w:rPr>
          <w:rFonts w:ascii="宋体" w:eastAsia="宋体" w:hAnsi="宋体" w:hint="eastAsia"/>
          <w:szCs w:val="21"/>
        </w:rPr>
        <w:t>，</w:t>
      </w:r>
      <w:r w:rsidRPr="0030241D">
        <w:rPr>
          <w:rFonts w:ascii="宋体" w:eastAsia="宋体" w:hAnsi="宋体"/>
          <w:szCs w:val="21"/>
        </w:rPr>
        <w:t>源远流长</w:t>
      </w:r>
      <w:r w:rsidR="00511DA2" w:rsidRPr="0030241D">
        <w:rPr>
          <w:rFonts w:ascii="宋体" w:eastAsia="宋体" w:hAnsi="宋体" w:hint="eastAsia"/>
          <w:szCs w:val="21"/>
        </w:rPr>
        <w:t>。</w:t>
      </w:r>
      <w:r w:rsidRPr="0030241D">
        <w:rPr>
          <w:rFonts w:ascii="宋体" w:eastAsia="宋体" w:hAnsi="宋体"/>
          <w:szCs w:val="21"/>
        </w:rPr>
        <w:t>随着科学技术的迅猛发展和经济</w:t>
      </w:r>
      <w:r w:rsidRPr="0030241D">
        <w:rPr>
          <w:rFonts w:ascii="宋体" w:eastAsia="宋体" w:hAnsi="宋体" w:hint="eastAsia"/>
          <w:szCs w:val="21"/>
        </w:rPr>
        <w:t>全球化趋势的增</w:t>
      </w:r>
      <w:r w:rsidR="00511DA2" w:rsidRPr="0030241D">
        <w:rPr>
          <w:rFonts w:ascii="宋体" w:eastAsia="宋体" w:hAnsi="宋体" w:hint="eastAsia"/>
          <w:szCs w:val="21"/>
        </w:rPr>
        <w:t>强，“物流”一词</w:t>
      </w:r>
      <w:r w:rsidRPr="0030241D">
        <w:rPr>
          <w:rFonts w:ascii="宋体" w:eastAsia="宋体" w:hAnsi="宋体" w:hint="eastAsia"/>
          <w:szCs w:val="21"/>
        </w:rPr>
        <w:t>对很多人已经不再陌生</w:t>
      </w:r>
      <w:r w:rsidR="00511DA2" w:rsidRPr="0030241D">
        <w:rPr>
          <w:rFonts w:ascii="宋体" w:eastAsia="宋体" w:hAnsi="宋体" w:hint="eastAsia"/>
          <w:szCs w:val="21"/>
        </w:rPr>
        <w:t>。</w:t>
      </w:r>
      <w:r w:rsidRPr="0030241D">
        <w:rPr>
          <w:rFonts w:ascii="宋体" w:eastAsia="宋体" w:hAnsi="宋体" w:hint="eastAsia"/>
          <w:szCs w:val="21"/>
        </w:rPr>
        <w:t>作为服务业的重要分支领域</w:t>
      </w:r>
      <w:r w:rsidR="00511DA2" w:rsidRPr="0030241D">
        <w:rPr>
          <w:rFonts w:ascii="宋体" w:eastAsia="宋体" w:hAnsi="宋体" w:hint="eastAsia"/>
          <w:szCs w:val="21"/>
        </w:rPr>
        <w:t>，</w:t>
      </w:r>
      <w:r w:rsidRPr="0030241D">
        <w:rPr>
          <w:rFonts w:ascii="宋体" w:eastAsia="宋体" w:hAnsi="宋体"/>
          <w:szCs w:val="21"/>
        </w:rPr>
        <w:t>物</w:t>
      </w:r>
      <w:r w:rsidRPr="0030241D">
        <w:rPr>
          <w:rFonts w:ascii="宋体" w:eastAsia="宋体" w:hAnsi="宋体" w:hint="eastAsia"/>
          <w:szCs w:val="21"/>
        </w:rPr>
        <w:t>流业跟其他行业密切相关</w:t>
      </w:r>
      <w:r w:rsidR="00511DA2" w:rsidRPr="0030241D">
        <w:rPr>
          <w:rFonts w:ascii="宋体" w:eastAsia="宋体" w:hAnsi="宋体" w:hint="eastAsia"/>
          <w:szCs w:val="21"/>
        </w:rPr>
        <w:t>，</w:t>
      </w:r>
      <w:r w:rsidRPr="0030241D">
        <w:rPr>
          <w:rFonts w:ascii="宋体" w:eastAsia="宋体" w:hAnsi="宋体"/>
          <w:szCs w:val="21"/>
        </w:rPr>
        <w:t>是连接各行业的重要</w:t>
      </w:r>
      <w:r w:rsidR="00511DA2" w:rsidRPr="0030241D">
        <w:rPr>
          <w:rFonts w:ascii="宋体" w:eastAsia="宋体" w:hAnsi="宋体" w:hint="eastAsia"/>
          <w:szCs w:val="21"/>
        </w:rPr>
        <w:t>纽</w:t>
      </w:r>
      <w:r w:rsidRPr="0030241D">
        <w:rPr>
          <w:rFonts w:ascii="宋体" w:eastAsia="宋体" w:hAnsi="宋体"/>
          <w:szCs w:val="21"/>
        </w:rPr>
        <w:t>带</w:t>
      </w:r>
      <w:r w:rsidR="00511DA2" w:rsidRPr="0030241D">
        <w:rPr>
          <w:rFonts w:ascii="宋体" w:eastAsia="宋体" w:hAnsi="宋体" w:hint="eastAsia"/>
          <w:szCs w:val="21"/>
        </w:rPr>
        <w:t>，</w:t>
      </w:r>
      <w:r w:rsidRPr="0030241D">
        <w:rPr>
          <w:rFonts w:ascii="宋体" w:eastAsia="宋体" w:hAnsi="宋体"/>
          <w:szCs w:val="21"/>
        </w:rPr>
        <w:t>也是使国内外市场相连的重要载</w:t>
      </w:r>
      <w:r w:rsidR="00511DA2" w:rsidRPr="0030241D">
        <w:rPr>
          <w:rFonts w:ascii="宋体" w:eastAsia="宋体" w:hAnsi="宋体" w:hint="eastAsia"/>
          <w:szCs w:val="21"/>
        </w:rPr>
        <w:t>体。</w:t>
      </w:r>
      <w:r w:rsidRPr="0030241D">
        <w:rPr>
          <w:rFonts w:ascii="宋体" w:eastAsia="宋体" w:hAnsi="宋体"/>
          <w:szCs w:val="21"/>
        </w:rPr>
        <w:t>2009年,国务院常务会议审议并通过了将物流业列入十大振兴产业之一</w:t>
      </w:r>
      <w:r w:rsidR="00511DA2" w:rsidRPr="0030241D">
        <w:rPr>
          <w:rFonts w:ascii="宋体" w:eastAsia="宋体" w:hAnsi="宋体" w:hint="eastAsia"/>
          <w:szCs w:val="21"/>
        </w:rPr>
        <w:t>，</w:t>
      </w:r>
      <w:r w:rsidRPr="0030241D">
        <w:rPr>
          <w:rFonts w:ascii="宋体" w:eastAsia="宋体" w:hAnsi="宋体"/>
          <w:szCs w:val="21"/>
        </w:rPr>
        <w:t>同时</w:t>
      </w:r>
      <w:r w:rsidR="00511DA2" w:rsidRPr="0030241D">
        <w:rPr>
          <w:rFonts w:ascii="宋体" w:eastAsia="宋体" w:hAnsi="宋体" w:hint="eastAsia"/>
          <w:szCs w:val="21"/>
        </w:rPr>
        <w:t>，</w:t>
      </w:r>
      <w:r w:rsidRPr="0030241D">
        <w:rPr>
          <w:rFonts w:ascii="宋体" w:eastAsia="宋体" w:hAnsi="宋体"/>
          <w:szCs w:val="21"/>
        </w:rPr>
        <w:t>物流业也</w:t>
      </w:r>
      <w:r w:rsidRPr="0030241D">
        <w:rPr>
          <w:rFonts w:ascii="宋体" w:eastAsia="宋体" w:hAnsi="宋体" w:hint="eastAsia"/>
          <w:szCs w:val="21"/>
        </w:rPr>
        <w:t>是十大振兴产业中唯一的生产性服务业</w:t>
      </w:r>
      <w:r w:rsidR="00511DA2" w:rsidRPr="0030241D">
        <w:rPr>
          <w:rFonts w:ascii="宋体" w:eastAsia="宋体" w:hAnsi="宋体" w:hint="eastAsia"/>
          <w:szCs w:val="21"/>
        </w:rPr>
        <w:t>。</w:t>
      </w:r>
      <w:r w:rsidRPr="0030241D">
        <w:rPr>
          <w:rFonts w:ascii="宋体" w:eastAsia="宋体" w:hAnsi="宋体"/>
          <w:szCs w:val="21"/>
        </w:rPr>
        <w:t>物流</w:t>
      </w:r>
      <w:r w:rsidR="00511DA2" w:rsidRPr="0030241D">
        <w:rPr>
          <w:rFonts w:ascii="宋体" w:eastAsia="宋体" w:hAnsi="宋体" w:hint="eastAsia"/>
          <w:szCs w:val="21"/>
        </w:rPr>
        <w:t>业</w:t>
      </w:r>
      <w:r w:rsidRPr="0030241D">
        <w:rPr>
          <w:rFonts w:ascii="宋体" w:eastAsia="宋体" w:hAnsi="宋体"/>
          <w:szCs w:val="21"/>
        </w:rPr>
        <w:t>的振兴和发展</w:t>
      </w:r>
      <w:r w:rsidR="00511DA2" w:rsidRPr="0030241D">
        <w:rPr>
          <w:rFonts w:ascii="宋体" w:eastAsia="宋体" w:hAnsi="宋体" w:hint="eastAsia"/>
          <w:szCs w:val="21"/>
        </w:rPr>
        <w:t>，</w:t>
      </w:r>
      <w:r w:rsidRPr="0030241D">
        <w:rPr>
          <w:rFonts w:ascii="宋体" w:eastAsia="宋体" w:hAnsi="宋体"/>
          <w:szCs w:val="21"/>
        </w:rPr>
        <w:t>不仅是物流业自身振兴和</w:t>
      </w:r>
      <w:r w:rsidRPr="0030241D">
        <w:rPr>
          <w:rFonts w:ascii="宋体" w:eastAsia="宋体" w:hAnsi="宋体" w:hint="eastAsia"/>
          <w:szCs w:val="21"/>
        </w:rPr>
        <w:t>发展的需要</w:t>
      </w:r>
      <w:r w:rsidR="00511DA2" w:rsidRPr="0030241D">
        <w:rPr>
          <w:rFonts w:ascii="宋体" w:eastAsia="宋体" w:hAnsi="宋体" w:hint="eastAsia"/>
          <w:szCs w:val="21"/>
        </w:rPr>
        <w:t>，</w:t>
      </w:r>
      <w:r w:rsidRPr="0030241D">
        <w:rPr>
          <w:rFonts w:ascii="宋体" w:eastAsia="宋体" w:hAnsi="宋体"/>
          <w:szCs w:val="21"/>
        </w:rPr>
        <w:t>也直接关系到我国整体经济竞争力的提升</w:t>
      </w:r>
      <w:r w:rsidR="00511DA2" w:rsidRPr="0030241D">
        <w:rPr>
          <w:rFonts w:ascii="宋体" w:eastAsia="宋体" w:hAnsi="宋体" w:hint="eastAsia"/>
          <w:szCs w:val="21"/>
        </w:rPr>
        <w:t>。</w:t>
      </w:r>
    </w:p>
    <w:p w14:paraId="55A15BB8" w14:textId="5B4A2CA5" w:rsidR="005C2DD8" w:rsidRPr="0030241D" w:rsidRDefault="00F466B9" w:rsidP="0030241D">
      <w:pPr>
        <w:spacing w:line="360" w:lineRule="auto"/>
        <w:ind w:firstLineChars="200" w:firstLine="420"/>
        <w:rPr>
          <w:rFonts w:ascii="宋体" w:eastAsia="宋体" w:hAnsi="宋体" w:hint="eastAsia"/>
          <w:szCs w:val="21"/>
        </w:rPr>
      </w:pPr>
      <w:r w:rsidRPr="0030241D">
        <w:rPr>
          <w:rFonts w:ascii="宋体" w:eastAsia="宋体" w:hAnsi="宋体" w:hint="eastAsia"/>
          <w:szCs w:val="21"/>
        </w:rPr>
        <w:t>目前，物流还没有一个统一的定义，各国的专家学者和相关组织结构从不同的角度给出了不同的定义。同时，物流还是一个发展中的概念，随着理论和实践的发展，物流的定义也将不断发生变化。目前，比较有代表性的物流定义主要有以下几个：（一）美国对物流的定义</w:t>
      </w:r>
      <w:r w:rsidRPr="0030241D">
        <w:rPr>
          <w:rFonts w:ascii="宋体" w:eastAsia="宋体" w:hAnsi="宋体"/>
          <w:szCs w:val="21"/>
        </w:rPr>
        <w:t>:2002</w:t>
      </w:r>
      <w:r w:rsidRPr="0030241D">
        <w:rPr>
          <w:rFonts w:ascii="宋体" w:eastAsia="宋体" w:hAnsi="宋体" w:hint="eastAsia"/>
          <w:szCs w:val="21"/>
        </w:rPr>
        <w:t>年，美国物流管理协会</w:t>
      </w:r>
      <w:r w:rsidR="005C2DD8" w:rsidRPr="0030241D">
        <w:rPr>
          <w:rFonts w:ascii="宋体" w:eastAsia="宋体" w:hAnsi="宋体" w:hint="eastAsia"/>
          <w:szCs w:val="21"/>
        </w:rPr>
        <w:t>将物流定义为：“物流是供应链运作的一部分，是以满足顾客要求为目的，对货物、服务和相关信息在产出地和消费地之间实现高效且经济的正向和反向的流动和储存所进行的计划、执行和控制过程”；（二）日本对物流的定义：在日本，不同学者对物流有不同的定义，最具有代表性的是1981年日本日通综合研究所给出的物流定义：“</w:t>
      </w:r>
      <w:r w:rsidR="005C2DD8" w:rsidRPr="0030241D">
        <w:rPr>
          <w:rFonts w:ascii="宋体" w:eastAsia="宋体" w:hAnsi="宋体"/>
          <w:szCs w:val="21"/>
        </w:rPr>
        <w:t>物流是将货物由供应者向需求者的物理性位移</w:t>
      </w:r>
      <w:r w:rsidR="005C2DD8" w:rsidRPr="0030241D">
        <w:rPr>
          <w:rFonts w:ascii="宋体" w:eastAsia="宋体" w:hAnsi="宋体" w:hint="eastAsia"/>
          <w:szCs w:val="21"/>
        </w:rPr>
        <w:t>，</w:t>
      </w:r>
      <w:r w:rsidR="005C2DD8" w:rsidRPr="0030241D">
        <w:rPr>
          <w:rFonts w:ascii="宋体" w:eastAsia="宋体" w:hAnsi="宋体"/>
          <w:szCs w:val="21"/>
        </w:rPr>
        <w:t>是创造时间价值和场所</w:t>
      </w:r>
      <w:r w:rsidR="005C2DD8" w:rsidRPr="0030241D">
        <w:rPr>
          <w:rFonts w:ascii="宋体" w:eastAsia="宋体" w:hAnsi="宋体" w:hint="eastAsia"/>
          <w:szCs w:val="21"/>
        </w:rPr>
        <w:t>价值的经济活动</w:t>
      </w:r>
      <w:r w:rsidR="005C2DD8" w:rsidRPr="0030241D">
        <w:rPr>
          <w:rFonts w:ascii="宋体" w:eastAsia="宋体" w:hAnsi="宋体" w:hint="eastAsia"/>
          <w:szCs w:val="21"/>
        </w:rPr>
        <w:t>，</w:t>
      </w:r>
      <w:r w:rsidR="005C2DD8" w:rsidRPr="0030241D">
        <w:rPr>
          <w:rFonts w:ascii="宋体" w:eastAsia="宋体" w:hAnsi="宋体"/>
          <w:szCs w:val="21"/>
        </w:rPr>
        <w:t>包括包装</w:t>
      </w:r>
      <w:r w:rsidR="005C2DD8" w:rsidRPr="0030241D">
        <w:rPr>
          <w:rFonts w:ascii="宋体" w:eastAsia="宋体" w:hAnsi="宋体" w:hint="eastAsia"/>
          <w:szCs w:val="21"/>
        </w:rPr>
        <w:t>、</w:t>
      </w:r>
      <w:r w:rsidR="005C2DD8" w:rsidRPr="0030241D">
        <w:rPr>
          <w:rFonts w:ascii="宋体" w:eastAsia="宋体" w:hAnsi="宋体"/>
          <w:szCs w:val="21"/>
        </w:rPr>
        <w:t>搬运、保管、库存管理、流通加工、运输、配送等活动领域。”</w:t>
      </w:r>
      <w:r w:rsidR="005C2DD8" w:rsidRPr="0030241D">
        <w:rPr>
          <w:rFonts w:ascii="宋体" w:eastAsia="宋体" w:hAnsi="宋体" w:hint="eastAsia"/>
          <w:szCs w:val="21"/>
        </w:rPr>
        <w:t>；</w:t>
      </w:r>
      <w:r w:rsidR="005C2DD8" w:rsidRPr="0030241D">
        <w:rPr>
          <w:rFonts w:ascii="宋体" w:eastAsia="宋体" w:hAnsi="宋体"/>
          <w:szCs w:val="21"/>
        </w:rPr>
        <w:t>(三)欧洲对物流的定</w:t>
      </w:r>
      <w:r w:rsidR="005C2DD8" w:rsidRPr="0030241D">
        <w:rPr>
          <w:rFonts w:ascii="宋体" w:eastAsia="宋体" w:hAnsi="宋体" w:hint="eastAsia"/>
          <w:szCs w:val="21"/>
        </w:rPr>
        <w:t>义：</w:t>
      </w:r>
      <w:r w:rsidR="005C2DD8" w:rsidRPr="0030241D">
        <w:rPr>
          <w:rFonts w:ascii="宋体" w:eastAsia="宋体" w:hAnsi="宋体"/>
          <w:szCs w:val="21"/>
        </w:rPr>
        <w:t>199</w:t>
      </w:r>
      <w:r w:rsidR="005C2DD8" w:rsidRPr="0030241D">
        <w:rPr>
          <w:rFonts w:ascii="宋体" w:eastAsia="宋体" w:hAnsi="宋体" w:hint="eastAsia"/>
          <w:szCs w:val="21"/>
        </w:rPr>
        <w:t>4</w:t>
      </w:r>
      <w:r w:rsidR="005C2DD8" w:rsidRPr="0030241D">
        <w:rPr>
          <w:rFonts w:ascii="宋体" w:eastAsia="宋体" w:hAnsi="宋体"/>
          <w:szCs w:val="21"/>
        </w:rPr>
        <w:t>年</w:t>
      </w:r>
      <w:r w:rsidR="005C2DD8" w:rsidRPr="0030241D">
        <w:rPr>
          <w:rFonts w:ascii="宋体" w:eastAsia="宋体" w:hAnsi="宋体" w:hint="eastAsia"/>
          <w:szCs w:val="21"/>
        </w:rPr>
        <w:t>，</w:t>
      </w:r>
      <w:r w:rsidR="005C2DD8" w:rsidRPr="0030241D">
        <w:rPr>
          <w:rFonts w:ascii="宋体" w:eastAsia="宋体" w:hAnsi="宋体"/>
          <w:szCs w:val="21"/>
        </w:rPr>
        <w:t>欧洲物流协会发表的《物流术语》中将物流定义为</w:t>
      </w:r>
      <w:r w:rsidR="005C2DD8" w:rsidRPr="0030241D">
        <w:rPr>
          <w:rFonts w:ascii="宋体" w:eastAsia="宋体" w:hAnsi="宋体" w:hint="eastAsia"/>
          <w:szCs w:val="21"/>
        </w:rPr>
        <w:t>：”</w:t>
      </w:r>
      <w:r w:rsidR="005C2DD8" w:rsidRPr="0030241D">
        <w:rPr>
          <w:rFonts w:ascii="宋体" w:eastAsia="宋体" w:hAnsi="宋体"/>
          <w:szCs w:val="21"/>
        </w:rPr>
        <w:t>物流是在一个系统内对人员及/或商品的运输、</w:t>
      </w:r>
      <w:r w:rsidR="005C2DD8" w:rsidRPr="0030241D">
        <w:rPr>
          <w:rFonts w:ascii="宋体" w:eastAsia="宋体" w:hAnsi="宋体" w:hint="eastAsia"/>
          <w:szCs w:val="21"/>
        </w:rPr>
        <w:t>安排及与此相关的支持活动的计划、执行与控制</w:t>
      </w:r>
      <w:r w:rsidR="000E1C9C" w:rsidRPr="0030241D">
        <w:rPr>
          <w:rFonts w:ascii="宋体" w:eastAsia="宋体" w:hAnsi="宋体" w:hint="eastAsia"/>
          <w:szCs w:val="21"/>
        </w:rPr>
        <w:t>，</w:t>
      </w:r>
      <w:r w:rsidR="005C2DD8" w:rsidRPr="0030241D">
        <w:rPr>
          <w:rFonts w:ascii="宋体" w:eastAsia="宋体" w:hAnsi="宋体"/>
          <w:szCs w:val="21"/>
        </w:rPr>
        <w:t>以达到特定的目的。</w:t>
      </w:r>
      <w:proofErr w:type="gramStart"/>
      <w:r w:rsidR="005C2DD8" w:rsidRPr="0030241D">
        <w:rPr>
          <w:rFonts w:ascii="宋体" w:eastAsia="宋体" w:hAnsi="宋体"/>
          <w:szCs w:val="21"/>
        </w:rPr>
        <w:t>”</w:t>
      </w:r>
      <w:r w:rsidR="000E1C9C" w:rsidRPr="0030241D">
        <w:rPr>
          <w:rFonts w:ascii="宋体" w:eastAsia="宋体" w:hAnsi="宋体" w:hint="eastAsia"/>
          <w:szCs w:val="21"/>
        </w:rPr>
        <w:t>；</w:t>
      </w:r>
      <w:proofErr w:type="gramEnd"/>
      <w:r w:rsidR="005C2DD8" w:rsidRPr="0030241D">
        <w:rPr>
          <w:rFonts w:ascii="宋体" w:eastAsia="宋体" w:hAnsi="宋体"/>
          <w:szCs w:val="21"/>
        </w:rPr>
        <w:t>(四)加拿大对物流的定义</w:t>
      </w:r>
      <w:r w:rsidR="000E1C9C" w:rsidRPr="0030241D">
        <w:rPr>
          <w:rFonts w:ascii="宋体" w:eastAsia="宋体" w:hAnsi="宋体" w:hint="eastAsia"/>
          <w:szCs w:val="21"/>
        </w:rPr>
        <w:t>：</w:t>
      </w:r>
      <w:r w:rsidR="005C2DD8" w:rsidRPr="0030241D">
        <w:rPr>
          <w:rFonts w:ascii="宋体" w:eastAsia="宋体" w:hAnsi="宋体"/>
          <w:szCs w:val="21"/>
        </w:rPr>
        <w:t>1985年,加拿大物流管理协会</w:t>
      </w:r>
      <w:r w:rsidR="005C2DD8" w:rsidRPr="0030241D">
        <w:rPr>
          <w:rFonts w:ascii="宋体" w:eastAsia="宋体" w:hAnsi="宋体" w:hint="eastAsia"/>
          <w:szCs w:val="21"/>
        </w:rPr>
        <w:t>给出的定义为</w:t>
      </w:r>
      <w:r w:rsidR="005C2DD8" w:rsidRPr="0030241D">
        <w:rPr>
          <w:rFonts w:ascii="宋体" w:eastAsia="宋体" w:hAnsi="宋体"/>
          <w:szCs w:val="21"/>
        </w:rPr>
        <w:t>:“物流是对原材料、在制品库存、产成品及相关信息从起运地到消费地的有</w:t>
      </w:r>
      <w:r w:rsidR="005C2DD8" w:rsidRPr="0030241D">
        <w:rPr>
          <w:rFonts w:ascii="宋体" w:eastAsia="宋体" w:hAnsi="宋体" w:hint="eastAsia"/>
          <w:szCs w:val="21"/>
        </w:rPr>
        <w:t>效率的、成本有效益的流动和储存进行计划、执行与控制</w:t>
      </w:r>
      <w:r w:rsidR="005C2DD8" w:rsidRPr="0030241D">
        <w:rPr>
          <w:rFonts w:ascii="宋体" w:eastAsia="宋体" w:hAnsi="宋体"/>
          <w:szCs w:val="21"/>
        </w:rPr>
        <w:t>,以满足顾客需求的过程。”</w:t>
      </w:r>
      <w:r w:rsidR="000E1C9C" w:rsidRPr="0030241D">
        <w:rPr>
          <w:rFonts w:ascii="宋体" w:eastAsia="宋体" w:hAnsi="宋体" w:hint="eastAsia"/>
          <w:szCs w:val="21"/>
        </w:rPr>
        <w:t>。而我国对物流的定义：</w:t>
      </w:r>
      <w:r w:rsidR="000E1C9C" w:rsidRPr="0030241D">
        <w:rPr>
          <w:rFonts w:ascii="宋体" w:eastAsia="宋体" w:hAnsi="宋体" w:hint="eastAsia"/>
          <w:szCs w:val="21"/>
        </w:rPr>
        <w:t>根据中华人民共和国国家标准</w:t>
      </w:r>
      <w:r w:rsidR="000E1C9C" w:rsidRPr="0030241D">
        <w:rPr>
          <w:rFonts w:ascii="宋体" w:eastAsia="宋体" w:hAnsi="宋体" w:hint="eastAsia"/>
          <w:szCs w:val="21"/>
        </w:rPr>
        <w:t>《</w:t>
      </w:r>
      <w:r w:rsidR="000E1C9C" w:rsidRPr="0030241D">
        <w:rPr>
          <w:rFonts w:ascii="宋体" w:eastAsia="宋体" w:hAnsi="宋体" w:hint="eastAsia"/>
          <w:szCs w:val="21"/>
        </w:rPr>
        <w:t>物流术语》</w:t>
      </w:r>
      <w:r w:rsidR="000E1C9C" w:rsidRPr="0030241D">
        <w:rPr>
          <w:rFonts w:ascii="宋体" w:eastAsia="宋体" w:hAnsi="宋体" w:hint="eastAsia"/>
          <w:szCs w:val="21"/>
        </w:rPr>
        <w:t>，</w:t>
      </w:r>
      <w:r w:rsidR="000E1C9C" w:rsidRPr="0030241D">
        <w:rPr>
          <w:rFonts w:ascii="宋体" w:eastAsia="宋体" w:hAnsi="宋体"/>
          <w:szCs w:val="21"/>
        </w:rPr>
        <w:t>物流的定义为</w:t>
      </w:r>
      <w:r w:rsidR="000E1C9C" w:rsidRPr="0030241D">
        <w:rPr>
          <w:rFonts w:ascii="宋体" w:eastAsia="宋体" w:hAnsi="宋体" w:hint="eastAsia"/>
          <w:szCs w:val="21"/>
        </w:rPr>
        <w:t>“物</w:t>
      </w:r>
      <w:r w:rsidR="000E1C9C" w:rsidRPr="0030241D">
        <w:rPr>
          <w:rFonts w:ascii="宋体" w:eastAsia="宋体" w:hAnsi="宋体" w:hint="eastAsia"/>
          <w:szCs w:val="21"/>
        </w:rPr>
        <w:t>品从供应地向接收地的实体流动过程</w:t>
      </w:r>
      <w:r w:rsidR="000E1C9C" w:rsidRPr="0030241D">
        <w:rPr>
          <w:rFonts w:ascii="宋体" w:eastAsia="宋体" w:hAnsi="宋体" w:hint="eastAsia"/>
          <w:szCs w:val="21"/>
        </w:rPr>
        <w:t>。</w:t>
      </w:r>
      <w:r w:rsidR="000E1C9C" w:rsidRPr="0030241D">
        <w:rPr>
          <w:rFonts w:ascii="宋体" w:eastAsia="宋体" w:hAnsi="宋体"/>
          <w:szCs w:val="21"/>
        </w:rPr>
        <w:t>根据实际需要,将运输、储存、装卸、搬运、包装、</w:t>
      </w:r>
      <w:r w:rsidR="000E1C9C" w:rsidRPr="0030241D">
        <w:rPr>
          <w:rFonts w:ascii="宋体" w:eastAsia="宋体" w:hAnsi="宋体" w:hint="eastAsia"/>
          <w:szCs w:val="21"/>
        </w:rPr>
        <w:t>流通加工、</w:t>
      </w:r>
      <w:r w:rsidR="000E1C9C" w:rsidRPr="0030241D">
        <w:rPr>
          <w:rFonts w:ascii="宋体" w:eastAsia="宋体" w:hAnsi="宋体" w:hint="eastAsia"/>
          <w:szCs w:val="21"/>
        </w:rPr>
        <w:t>配</w:t>
      </w:r>
      <w:r w:rsidR="000E1C9C" w:rsidRPr="0030241D">
        <w:rPr>
          <w:rFonts w:ascii="宋体" w:eastAsia="宋体" w:hAnsi="宋体" w:hint="eastAsia"/>
          <w:szCs w:val="21"/>
        </w:rPr>
        <w:t>送、信息处理等基本功能实现有机结合。</w:t>
      </w:r>
      <w:r w:rsidR="000E1C9C" w:rsidRPr="0030241D">
        <w:rPr>
          <w:rFonts w:ascii="宋体" w:eastAsia="宋体" w:hAnsi="宋体" w:hint="eastAsia"/>
          <w:szCs w:val="21"/>
        </w:rPr>
        <w:t>”关于</w:t>
      </w:r>
      <w:r w:rsidR="000E1C9C" w:rsidRPr="0030241D">
        <w:rPr>
          <w:rFonts w:ascii="宋体" w:eastAsia="宋体" w:hAnsi="宋体" w:hint="eastAsia"/>
          <w:szCs w:val="21"/>
        </w:rPr>
        <w:t>物流管理的定义</w:t>
      </w:r>
      <w:r w:rsidR="000E1C9C" w:rsidRPr="0030241D">
        <w:rPr>
          <w:rFonts w:ascii="宋体" w:eastAsia="宋体" w:hAnsi="宋体" w:hint="eastAsia"/>
          <w:szCs w:val="21"/>
        </w:rPr>
        <w:t>是</w:t>
      </w:r>
      <w:r w:rsidR="000E1C9C" w:rsidRPr="0030241D">
        <w:rPr>
          <w:rFonts w:ascii="宋体" w:eastAsia="宋体" w:hAnsi="宋体" w:hint="eastAsia"/>
          <w:szCs w:val="21"/>
        </w:rPr>
        <w:t>“为达到既定的目标</w:t>
      </w:r>
      <w:r w:rsidR="000E1C9C" w:rsidRPr="0030241D">
        <w:rPr>
          <w:rFonts w:ascii="宋体" w:eastAsia="宋体" w:hAnsi="宋体" w:hint="eastAsia"/>
          <w:szCs w:val="21"/>
        </w:rPr>
        <w:t>，</w:t>
      </w:r>
      <w:r w:rsidR="000E1C9C" w:rsidRPr="0030241D">
        <w:rPr>
          <w:rFonts w:ascii="宋体" w:eastAsia="宋体" w:hAnsi="宋体"/>
          <w:szCs w:val="21"/>
        </w:rPr>
        <w:t>对物流的全过程进行计划、组织、协调与控</w:t>
      </w:r>
      <w:r w:rsidR="000E1C9C" w:rsidRPr="0030241D">
        <w:rPr>
          <w:rFonts w:ascii="宋体" w:eastAsia="宋体" w:hAnsi="宋体" w:hint="eastAsia"/>
          <w:szCs w:val="21"/>
        </w:rPr>
        <w:t>制。”</w:t>
      </w:r>
    </w:p>
    <w:sectPr w:rsidR="005C2DD8" w:rsidRPr="003024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180DC" w14:textId="77777777" w:rsidR="008E0EC9" w:rsidRDefault="008E0EC9" w:rsidP="0049482A">
      <w:r>
        <w:separator/>
      </w:r>
    </w:p>
  </w:endnote>
  <w:endnote w:type="continuationSeparator" w:id="0">
    <w:p w14:paraId="23010CC8" w14:textId="77777777" w:rsidR="008E0EC9" w:rsidRDefault="008E0EC9" w:rsidP="00494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E5E69" w14:textId="77777777" w:rsidR="008E0EC9" w:rsidRDefault="008E0EC9" w:rsidP="0049482A">
      <w:r>
        <w:separator/>
      </w:r>
    </w:p>
  </w:footnote>
  <w:footnote w:type="continuationSeparator" w:id="0">
    <w:p w14:paraId="10E12609" w14:textId="77777777" w:rsidR="008E0EC9" w:rsidRDefault="008E0EC9" w:rsidP="004948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219"/>
    <w:rsid w:val="0005785E"/>
    <w:rsid w:val="000E1C9C"/>
    <w:rsid w:val="0030241D"/>
    <w:rsid w:val="0049482A"/>
    <w:rsid w:val="00511DA2"/>
    <w:rsid w:val="00515219"/>
    <w:rsid w:val="005C2DD8"/>
    <w:rsid w:val="008E0EC9"/>
    <w:rsid w:val="00BB0FA4"/>
    <w:rsid w:val="00F46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31AC7B"/>
  <w15:chartTrackingRefBased/>
  <w15:docId w15:val="{3DF6CC62-DE29-4235-BE7F-A4EB38007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482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482A"/>
    <w:rPr>
      <w:sz w:val="18"/>
      <w:szCs w:val="18"/>
    </w:rPr>
  </w:style>
  <w:style w:type="paragraph" w:styleId="a5">
    <w:name w:val="footer"/>
    <w:basedOn w:val="a"/>
    <w:link w:val="a6"/>
    <w:uiPriority w:val="99"/>
    <w:unhideWhenUsed/>
    <w:rsid w:val="0049482A"/>
    <w:pPr>
      <w:tabs>
        <w:tab w:val="center" w:pos="4153"/>
        <w:tab w:val="right" w:pos="8306"/>
      </w:tabs>
      <w:snapToGrid w:val="0"/>
      <w:jc w:val="left"/>
    </w:pPr>
    <w:rPr>
      <w:sz w:val="18"/>
      <w:szCs w:val="18"/>
    </w:rPr>
  </w:style>
  <w:style w:type="character" w:customStyle="1" w:styleId="a6">
    <w:name w:val="页脚 字符"/>
    <w:basedOn w:val="a0"/>
    <w:link w:val="a5"/>
    <w:uiPriority w:val="99"/>
    <w:rsid w:val="004948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 苏闽</dc:creator>
  <cp:keywords/>
  <dc:description/>
  <cp:lastModifiedBy>宋 苏闽</cp:lastModifiedBy>
  <cp:revision>3</cp:revision>
  <dcterms:created xsi:type="dcterms:W3CDTF">2022-12-02T14:56:00Z</dcterms:created>
  <dcterms:modified xsi:type="dcterms:W3CDTF">2022-12-02T16:23:00Z</dcterms:modified>
</cp:coreProperties>
</file>